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73E" w:rsidRDefault="004276AD">
      <w:pPr>
        <w:rPr>
          <w:rFonts w:ascii="Roboto" w:eastAsia="Roboto" w:hAnsi="Roboto" w:cs="Roboto"/>
          <w:color w:val="1AA79C"/>
        </w:rPr>
      </w:pPr>
      <w:r>
        <w:rPr>
          <w:noProof/>
        </w:rPr>
        <w:drawing>
          <wp:inline distT="0" distB="0" distL="0" distR="0" wp14:anchorId="0178662F" wp14:editId="0360DA06">
            <wp:extent cx="5943600" cy="11093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1109345"/>
                    </a:xfrm>
                    <a:prstGeom prst="rect">
                      <a:avLst/>
                    </a:prstGeom>
                  </pic:spPr>
                </pic:pic>
              </a:graphicData>
            </a:graphic>
          </wp:inline>
        </w:drawing>
      </w:r>
    </w:p>
    <w:p w:rsidR="00A0273E" w:rsidRDefault="00A0273E">
      <w:pPr>
        <w:rPr>
          <w:rFonts w:ascii="Calibri" w:eastAsia="Calibri" w:hAnsi="Calibri" w:cs="Calibri"/>
          <w:b/>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0273E">
        <w:tc>
          <w:tcPr>
            <w:tcW w:w="9360" w:type="dxa"/>
            <w:shd w:val="clear" w:color="auto" w:fill="auto"/>
            <w:tcMar>
              <w:top w:w="100" w:type="dxa"/>
              <w:left w:w="100" w:type="dxa"/>
              <w:bottom w:w="100" w:type="dxa"/>
              <w:right w:w="100" w:type="dxa"/>
            </w:tcMar>
          </w:tcPr>
          <w:p w:rsidR="00A0273E" w:rsidRDefault="00DF3F5C">
            <w:pPr>
              <w:widowControl w:val="0"/>
              <w:spacing w:line="240" w:lineRule="auto"/>
              <w:rPr>
                <w:rFonts w:ascii="Calibri" w:eastAsia="Calibri" w:hAnsi="Calibri" w:cs="Calibri"/>
                <w:b/>
              </w:rPr>
            </w:pPr>
            <w:r>
              <w:rPr>
                <w:rFonts w:ascii="Calibri" w:eastAsia="Calibri" w:hAnsi="Calibri" w:cs="Calibri"/>
                <w:b/>
              </w:rPr>
              <w:t>Note that all documents under this RFP process are subject to public disclosure.  Please exclude confidential or proprietary information, as appropriate.</w:t>
            </w:r>
          </w:p>
        </w:tc>
      </w:tr>
    </w:tbl>
    <w:p w:rsidR="00A0273E" w:rsidRDefault="00A0273E">
      <w:pPr>
        <w:rPr>
          <w:rFonts w:ascii="Calibri" w:eastAsia="Calibri" w:hAnsi="Calibri" w:cs="Calibri"/>
          <w:b/>
        </w:rPr>
      </w:pPr>
    </w:p>
    <w:p w:rsidR="00A0273E" w:rsidRDefault="00DF3F5C">
      <w:pPr>
        <w:rPr>
          <w:rFonts w:ascii="Calibri" w:eastAsia="Calibri" w:hAnsi="Calibri" w:cs="Calibri"/>
          <w:b/>
        </w:rPr>
      </w:pPr>
      <w:r>
        <w:rPr>
          <w:rFonts w:ascii="Calibri" w:eastAsia="Calibri" w:hAnsi="Calibri" w:cs="Calibri"/>
          <w:b/>
          <w:i/>
          <w:color w:val="0000FF"/>
        </w:rPr>
        <w:t xml:space="preserve">Instructions are provided in blue and may be deleted.  </w:t>
      </w:r>
      <w:r>
        <w:rPr>
          <w:rFonts w:ascii="Calibri" w:eastAsia="Calibri" w:hAnsi="Calibri" w:cs="Calibri"/>
          <w:b/>
        </w:rPr>
        <w:t>Note that responses of “To be provided upon request” or “To be determined” or the like, or that do not otherwise provide the information requested (e.g., left blank) are not acceptable.</w:t>
      </w:r>
    </w:p>
    <w:p w:rsidR="00A0273E" w:rsidRDefault="00A0273E">
      <w:pPr>
        <w:rPr>
          <w:rFonts w:ascii="Calibri" w:eastAsia="Calibri" w:hAnsi="Calibri" w:cs="Calibri"/>
          <w:b/>
        </w:rPr>
      </w:pPr>
    </w:p>
    <w:p w:rsidR="00A0273E" w:rsidRDefault="00DF3F5C">
      <w:pPr>
        <w:spacing w:after="200"/>
        <w:rPr>
          <w:rFonts w:ascii="Calibri" w:eastAsia="Calibri" w:hAnsi="Calibri" w:cs="Calibri"/>
          <w:b/>
        </w:rPr>
      </w:pPr>
      <w:r>
        <w:rPr>
          <w:rFonts w:ascii="Calibri" w:eastAsia="Calibri" w:hAnsi="Calibri" w:cs="Calibri"/>
          <w:b/>
        </w:rPr>
        <w:t>6.4.3.2.  Approach to project implementation</w:t>
      </w:r>
    </w:p>
    <w:p w:rsidR="00A0273E" w:rsidRDefault="00DF3F5C">
      <w:pPr>
        <w:spacing w:after="200"/>
        <w:rPr>
          <w:rFonts w:ascii="Calibri" w:eastAsia="Calibri" w:hAnsi="Calibri" w:cs="Calibri"/>
        </w:rPr>
      </w:pPr>
      <w:r>
        <w:rPr>
          <w:rFonts w:ascii="Calibri" w:eastAsia="Calibri" w:hAnsi="Calibri" w:cs="Calibri"/>
        </w:rPr>
        <w:t>Describe your approach implementing this large Project (given CCSF’s size of 35,000 employees with 9,000 hires per year across 1,100 job classifications). Provide an implementation timeline. Provide an example of an implementation that could have gone better (e.g., what did the Proposer learn from it that would inform how the Proposer would implement a solution with CCSF?) Answer is limited to two pages (single-sided).</w:t>
      </w:r>
    </w:p>
    <w:p w:rsidR="00A0273E" w:rsidRDefault="00333DD7">
      <w:pPr>
        <w:spacing w:after="200"/>
        <w:rPr>
          <w:rFonts w:ascii="Calibri" w:eastAsia="Calibri" w:hAnsi="Calibri" w:cs="Calibri"/>
        </w:rPr>
      </w:pPr>
      <w:r>
        <w:rPr>
          <w:rFonts w:ascii="Calibri" w:eastAsia="Calibri" w:hAnsi="Calibri" w:cs="Calibri"/>
          <w:b/>
        </w:rPr>
        <w:t>Please proceed to the next page to provide your answer(s). Page numbering begins on the next page to facilitate evaluation.</w:t>
      </w:r>
      <w:r w:rsidR="00DF3F5C">
        <w:br w:type="page"/>
      </w:r>
    </w:p>
    <w:p w:rsidR="00A0273E" w:rsidRDefault="00DF3F5C">
      <w:pPr>
        <w:spacing w:after="200" w:line="240" w:lineRule="auto"/>
        <w:rPr>
          <w:rFonts w:ascii="Calibri" w:eastAsia="Calibri" w:hAnsi="Calibri" w:cs="Calibri"/>
        </w:rPr>
      </w:pPr>
      <w:r>
        <w:rPr>
          <w:rFonts w:ascii="Calibri" w:eastAsia="Calibri" w:hAnsi="Calibri" w:cs="Calibri"/>
        </w:rPr>
        <w:lastRenderedPageBreak/>
        <w:t xml:space="preserve">Describe your approach implementing this large Project (given CCSF’s size of 35,000 employees with 9,000 hires per year across 1,100 job classifications). </w:t>
      </w:r>
    </w:p>
    <w:p w:rsidR="00A0273E" w:rsidRDefault="00DF3F5C">
      <w:pPr>
        <w:spacing w:after="200" w:line="240" w:lineRule="auto"/>
        <w:rPr>
          <w:rFonts w:ascii="Calibri" w:eastAsia="Calibri" w:hAnsi="Calibri" w:cs="Calibri"/>
          <w:i/>
          <w:color w:val="0000FF"/>
        </w:rPr>
      </w:pPr>
      <w:r>
        <w:rPr>
          <w:rFonts w:ascii="Calibri" w:eastAsia="Calibri" w:hAnsi="Calibri" w:cs="Calibri"/>
          <w:i/>
          <w:color w:val="0000FF"/>
        </w:rPr>
        <w:t>[Insert answer here]</w:t>
      </w:r>
    </w:p>
    <w:p w:rsidR="00A0273E" w:rsidRDefault="00F206CC">
      <w:pPr>
        <w:spacing w:after="200" w:line="240" w:lineRule="auto"/>
        <w:rPr>
          <w:rFonts w:ascii="Calibri" w:eastAsia="Calibri" w:hAnsi="Calibri" w:cs="Calibri"/>
        </w:rPr>
      </w:pPr>
      <w:r>
        <w:rPr>
          <w:rFonts w:ascii="Calibri" w:eastAsia="Calibri" w:hAnsi="Calibri" w:cs="Calibri"/>
        </w:rPr>
        <w:t>Provide an implementation timeline.</w:t>
      </w:r>
    </w:p>
    <w:p w:rsidR="00A0273E" w:rsidRDefault="00DF3F5C">
      <w:pPr>
        <w:spacing w:after="200" w:line="240" w:lineRule="auto"/>
        <w:rPr>
          <w:rFonts w:ascii="Calibri" w:eastAsia="Calibri" w:hAnsi="Calibri" w:cs="Calibri"/>
          <w:i/>
          <w:color w:val="0000FF"/>
        </w:rPr>
      </w:pPr>
      <w:r>
        <w:rPr>
          <w:rFonts w:ascii="Calibri" w:eastAsia="Calibri" w:hAnsi="Calibri" w:cs="Calibri"/>
          <w:i/>
          <w:color w:val="0000FF"/>
        </w:rPr>
        <w:t>[Insert answer here]</w:t>
      </w:r>
    </w:p>
    <w:p w:rsidR="00A0273E" w:rsidRDefault="00DF3F5C">
      <w:pPr>
        <w:spacing w:after="200" w:line="240" w:lineRule="auto"/>
        <w:rPr>
          <w:rFonts w:ascii="Calibri" w:eastAsia="Calibri" w:hAnsi="Calibri" w:cs="Calibri"/>
        </w:rPr>
      </w:pPr>
      <w:r>
        <w:rPr>
          <w:rFonts w:ascii="Calibri" w:eastAsia="Calibri" w:hAnsi="Calibri" w:cs="Calibri"/>
        </w:rPr>
        <w:t>Provide an example of an implementation that could have gone better (e.g., what did the Proposer  learn from it that</w:t>
      </w:r>
      <w:r w:rsidR="00F206CC">
        <w:rPr>
          <w:rFonts w:ascii="Calibri" w:eastAsia="Calibri" w:hAnsi="Calibri" w:cs="Calibri"/>
        </w:rPr>
        <w:t xml:space="preserve"> would inform how the Proposer </w:t>
      </w:r>
      <w:r>
        <w:rPr>
          <w:rFonts w:ascii="Calibri" w:eastAsia="Calibri" w:hAnsi="Calibri" w:cs="Calibri"/>
        </w:rPr>
        <w:t>would implement a solution with CCSF?)</w:t>
      </w:r>
    </w:p>
    <w:p w:rsidR="00A0273E" w:rsidRDefault="00DF3F5C">
      <w:pPr>
        <w:spacing w:after="200" w:line="240" w:lineRule="auto"/>
        <w:rPr>
          <w:rFonts w:ascii="Calibri" w:eastAsia="Calibri" w:hAnsi="Calibri" w:cs="Calibri"/>
          <w:i/>
          <w:color w:val="0000FF"/>
        </w:rPr>
      </w:pPr>
      <w:r>
        <w:rPr>
          <w:rFonts w:ascii="Calibri" w:eastAsia="Calibri" w:hAnsi="Calibri" w:cs="Calibri"/>
          <w:i/>
          <w:color w:val="0000FF"/>
        </w:rPr>
        <w:t>[Insert answer here]</w:t>
      </w:r>
    </w:p>
    <w:p w:rsidR="00A0273E" w:rsidRDefault="00DF3F5C">
      <w:pPr>
        <w:spacing w:line="240" w:lineRule="auto"/>
        <w:rPr>
          <w:i/>
        </w:rPr>
      </w:pPr>
      <w:r>
        <w:rPr>
          <w:rFonts w:ascii="Calibri" w:eastAsia="Calibri" w:hAnsi="Calibri" w:cs="Calibri"/>
          <w:i/>
          <w:color w:val="0000FF"/>
        </w:rPr>
        <w:t>[Insert service diagrams, screenshots, etc. here if needed]</w:t>
      </w:r>
    </w:p>
    <w:p w:rsidR="00A0273E" w:rsidRDefault="00A0273E">
      <w:pPr>
        <w:spacing w:line="240" w:lineRule="auto"/>
      </w:pPr>
    </w:p>
    <w:sectPr w:rsidR="00A0273E" w:rsidSect="0048445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B9F" w:rsidRDefault="00176B9F">
      <w:pPr>
        <w:spacing w:line="240" w:lineRule="auto"/>
      </w:pPr>
      <w:r>
        <w:separator/>
      </w:r>
    </w:p>
  </w:endnote>
  <w:endnote w:type="continuationSeparator" w:id="0">
    <w:p w:rsidR="00176B9F" w:rsidRDefault="00176B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EF4" w:rsidRDefault="00A94E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73E" w:rsidRDefault="00DF3F5C">
    <w:pPr>
      <w:spacing w:line="240" w:lineRule="auto"/>
      <w:jc w:val="center"/>
      <w:rPr>
        <w:rFonts w:ascii="Calibri" w:eastAsia="Calibri" w:hAnsi="Calibri" w:cs="Calibri"/>
        <w:b/>
        <w:sz w:val="18"/>
        <w:szCs w:val="18"/>
      </w:rPr>
    </w:pPr>
    <w:r>
      <w:rPr>
        <w:rFonts w:ascii="Calibri" w:eastAsia="Calibri" w:hAnsi="Calibri" w:cs="Calibri"/>
        <w:b/>
        <w:sz w:val="18"/>
        <w:szCs w:val="18"/>
      </w:rPr>
      <w:t xml:space="preserve">Page </w:t>
    </w:r>
    <w:r w:rsidR="0048445E">
      <w:rPr>
        <w:rFonts w:ascii="Calibri" w:eastAsia="Calibri" w:hAnsi="Calibri" w:cs="Calibri"/>
        <w:b/>
        <w:sz w:val="18"/>
        <w:szCs w:val="18"/>
      </w:rPr>
      <w:fldChar w:fldCharType="begin"/>
    </w:r>
    <w:r>
      <w:rPr>
        <w:rFonts w:ascii="Calibri" w:eastAsia="Calibri" w:hAnsi="Calibri" w:cs="Calibri"/>
        <w:b/>
        <w:sz w:val="18"/>
        <w:szCs w:val="18"/>
      </w:rPr>
      <w:instrText>PAGE</w:instrText>
    </w:r>
    <w:r w:rsidR="0048445E">
      <w:rPr>
        <w:rFonts w:ascii="Calibri" w:eastAsia="Calibri" w:hAnsi="Calibri" w:cs="Calibri"/>
        <w:b/>
        <w:sz w:val="18"/>
        <w:szCs w:val="18"/>
      </w:rPr>
      <w:fldChar w:fldCharType="separate"/>
    </w:r>
    <w:r w:rsidR="00A94EF4">
      <w:rPr>
        <w:rFonts w:ascii="Calibri" w:eastAsia="Calibri" w:hAnsi="Calibri" w:cs="Calibri"/>
        <w:b/>
        <w:noProof/>
        <w:sz w:val="18"/>
        <w:szCs w:val="18"/>
      </w:rPr>
      <w:t>1</w:t>
    </w:r>
    <w:r w:rsidR="0048445E">
      <w:rPr>
        <w:rFonts w:ascii="Calibri" w:eastAsia="Calibri" w:hAnsi="Calibri" w:cs="Calibri"/>
        <w:b/>
        <w:sz w:val="18"/>
        <w:szCs w:val="18"/>
      </w:rPr>
      <w:fldChar w:fldCharType="end"/>
    </w:r>
  </w:p>
  <w:p w:rsidR="00A0273E" w:rsidRDefault="00DF3F5C">
    <w:pPr>
      <w:spacing w:line="240" w:lineRule="auto"/>
      <w:rPr>
        <w:rFonts w:ascii="Calibri" w:eastAsia="Calibri" w:hAnsi="Calibri" w:cs="Calibri"/>
        <w:b/>
        <w:sz w:val="18"/>
        <w:szCs w:val="18"/>
      </w:rPr>
    </w:pPr>
    <w:r>
      <w:rPr>
        <w:rFonts w:ascii="Calibri" w:eastAsia="Calibri" w:hAnsi="Calibri" w:cs="Calibri"/>
        <w:b/>
        <w:sz w:val="18"/>
        <w:szCs w:val="18"/>
      </w:rPr>
      <w:t xml:space="preserve">Applicant Tracking System </w:t>
    </w:r>
    <w:proofErr w:type="spellStart"/>
    <w:r>
      <w:rPr>
        <w:rFonts w:ascii="Calibri" w:eastAsia="Calibri" w:hAnsi="Calibri" w:cs="Calibri"/>
        <w:b/>
        <w:sz w:val="18"/>
        <w:szCs w:val="18"/>
      </w:rPr>
      <w:t>Solution_</w:t>
    </w:r>
    <w:r w:rsidR="00A94EF4">
      <w:rPr>
        <w:rFonts w:ascii="Calibri" w:eastAsia="Calibri" w:hAnsi="Calibri" w:cs="Calibri"/>
        <w:b/>
        <w:sz w:val="18"/>
        <w:szCs w:val="18"/>
      </w:rPr>
      <w:t>EXT</w:t>
    </w:r>
    <w:proofErr w:type="spellEnd"/>
    <w:r w:rsidR="00A94EF4">
      <w:rPr>
        <w:rFonts w:ascii="Calibri" w:eastAsia="Calibri" w:hAnsi="Calibri" w:cs="Calibri"/>
        <w:b/>
        <w:sz w:val="18"/>
        <w:szCs w:val="18"/>
      </w:rPr>
      <w:t xml:space="preserve"> HRD | </w:t>
    </w:r>
    <w:bookmarkStart w:id="0" w:name="_GoBack"/>
    <w:bookmarkEnd w:id="0"/>
    <w:r>
      <w:rPr>
        <w:rFonts w:ascii="Calibri" w:eastAsia="Calibri" w:hAnsi="Calibri" w:cs="Calibri"/>
        <w:b/>
        <w:sz w:val="18"/>
        <w:szCs w:val="18"/>
      </w:rPr>
      <w:t>RFP#2019-02</w:t>
    </w:r>
  </w:p>
  <w:p w:rsidR="00A0273E" w:rsidRDefault="00DF3F5C">
    <w:pPr>
      <w:spacing w:line="240" w:lineRule="auto"/>
    </w:pPr>
    <w:r>
      <w:rPr>
        <w:rFonts w:ascii="Calibri" w:eastAsia="Calibri" w:hAnsi="Calibri" w:cs="Calibri"/>
        <w:b/>
        <w:sz w:val="18"/>
        <w:szCs w:val="18"/>
      </w:rPr>
      <w:t>May 2019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73E" w:rsidRDefault="00DF3F5C">
    <w:pPr>
      <w:spacing w:line="240" w:lineRule="auto"/>
      <w:rPr>
        <w:rFonts w:ascii="Calibri" w:eastAsia="Calibri" w:hAnsi="Calibri" w:cs="Calibri"/>
        <w:b/>
        <w:sz w:val="18"/>
        <w:szCs w:val="18"/>
      </w:rPr>
    </w:pPr>
    <w:r>
      <w:rPr>
        <w:rFonts w:ascii="Calibri" w:eastAsia="Calibri" w:hAnsi="Calibri" w:cs="Calibri"/>
        <w:b/>
        <w:sz w:val="18"/>
        <w:szCs w:val="18"/>
      </w:rPr>
      <w:t xml:space="preserve">Applicant Tracking System </w:t>
    </w:r>
    <w:proofErr w:type="spellStart"/>
    <w:r>
      <w:rPr>
        <w:rFonts w:ascii="Calibri" w:eastAsia="Calibri" w:hAnsi="Calibri" w:cs="Calibri"/>
        <w:b/>
        <w:sz w:val="18"/>
        <w:szCs w:val="18"/>
      </w:rPr>
      <w:t>Solution_</w:t>
    </w:r>
    <w:r w:rsidR="00A94EF4">
      <w:rPr>
        <w:rFonts w:ascii="Calibri" w:eastAsia="Calibri" w:hAnsi="Calibri" w:cs="Calibri"/>
        <w:b/>
        <w:sz w:val="18"/>
        <w:szCs w:val="18"/>
      </w:rPr>
      <w:t>EXT</w:t>
    </w:r>
    <w:proofErr w:type="spellEnd"/>
    <w:r w:rsidR="00A94EF4">
      <w:rPr>
        <w:rFonts w:ascii="Calibri" w:eastAsia="Calibri" w:hAnsi="Calibri" w:cs="Calibri"/>
        <w:b/>
        <w:sz w:val="18"/>
        <w:szCs w:val="18"/>
      </w:rPr>
      <w:t xml:space="preserve"> HRD | </w:t>
    </w:r>
    <w:r>
      <w:rPr>
        <w:rFonts w:ascii="Calibri" w:eastAsia="Calibri" w:hAnsi="Calibri" w:cs="Calibri"/>
        <w:b/>
        <w:sz w:val="18"/>
        <w:szCs w:val="18"/>
      </w:rPr>
      <w:t>RFP#2019-02</w:t>
    </w:r>
  </w:p>
  <w:p w:rsidR="00A0273E" w:rsidRDefault="00DF3F5C">
    <w:pPr>
      <w:spacing w:line="240" w:lineRule="auto"/>
    </w:pPr>
    <w:r>
      <w:rPr>
        <w:rFonts w:ascii="Calibri" w:eastAsia="Calibri" w:hAnsi="Calibri" w:cs="Calibri"/>
        <w:b/>
        <w:sz w:val="18"/>
        <w:szCs w:val="18"/>
      </w:rPr>
      <w:t>May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B9F" w:rsidRDefault="00176B9F">
      <w:pPr>
        <w:spacing w:line="240" w:lineRule="auto"/>
      </w:pPr>
      <w:r>
        <w:separator/>
      </w:r>
    </w:p>
  </w:footnote>
  <w:footnote w:type="continuationSeparator" w:id="0">
    <w:p w:rsidR="00176B9F" w:rsidRDefault="00176B9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EF4" w:rsidRDefault="00A94E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73E" w:rsidRDefault="00DF3F5C">
    <w:pPr>
      <w:jc w:val="center"/>
      <w:rPr>
        <w:rFonts w:ascii="Calibri" w:eastAsia="Calibri" w:hAnsi="Calibri" w:cs="Calibri"/>
        <w:b/>
        <w:sz w:val="28"/>
        <w:szCs w:val="28"/>
      </w:rPr>
    </w:pPr>
    <w:r>
      <w:rPr>
        <w:rFonts w:ascii="Calibri" w:eastAsia="Calibri" w:hAnsi="Calibri" w:cs="Calibri"/>
        <w:b/>
        <w:sz w:val="28"/>
        <w:szCs w:val="28"/>
      </w:rPr>
      <w:t>RFP RESPONSE TEMPLATE F2: CULTURE FIT</w:t>
    </w:r>
  </w:p>
  <w:p w:rsidR="00A0273E" w:rsidRDefault="00DF3F5C">
    <w:pPr>
      <w:jc w:val="center"/>
      <w:rPr>
        <w:i/>
        <w:highlight w:val="yellow"/>
      </w:rPr>
    </w:pPr>
    <w:r>
      <w:rPr>
        <w:rFonts w:ascii="Calibri" w:eastAsia="Calibri" w:hAnsi="Calibri" w:cs="Calibri"/>
        <w:b/>
        <w:sz w:val="28"/>
        <w:szCs w:val="28"/>
        <w:highlight w:val="yellow"/>
      </w:rPr>
      <w:t>INSERT PROPOSER NAME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73E" w:rsidRDefault="00DF3F5C">
    <w:pPr>
      <w:jc w:val="center"/>
      <w:rPr>
        <w:rFonts w:ascii="Calibri" w:eastAsia="Calibri" w:hAnsi="Calibri" w:cs="Calibri"/>
        <w:b/>
        <w:sz w:val="28"/>
        <w:szCs w:val="28"/>
      </w:rPr>
    </w:pPr>
    <w:r>
      <w:rPr>
        <w:rFonts w:ascii="Calibri" w:eastAsia="Calibri" w:hAnsi="Calibri" w:cs="Calibri"/>
        <w:b/>
        <w:sz w:val="28"/>
        <w:szCs w:val="28"/>
      </w:rPr>
      <w:t>RFP RESPONSE TEMPLATE F2: CULTURE FIT</w:t>
    </w:r>
  </w:p>
  <w:p w:rsidR="00A0273E" w:rsidRDefault="00DF3F5C">
    <w:pPr>
      <w:jc w:val="center"/>
    </w:pPr>
    <w:r>
      <w:rPr>
        <w:rFonts w:ascii="Calibri" w:eastAsia="Calibri" w:hAnsi="Calibri" w:cs="Calibri"/>
        <w:b/>
        <w:sz w:val="28"/>
        <w:szCs w:val="28"/>
        <w:highlight w:val="yellow"/>
      </w:rPr>
      <w:t>INSERT PROPOSER NAME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0273E"/>
    <w:rsid w:val="00176B9F"/>
    <w:rsid w:val="00333DD7"/>
    <w:rsid w:val="00343A91"/>
    <w:rsid w:val="003C35EE"/>
    <w:rsid w:val="00416714"/>
    <w:rsid w:val="004276AD"/>
    <w:rsid w:val="0048445E"/>
    <w:rsid w:val="004B4E33"/>
    <w:rsid w:val="0082556B"/>
    <w:rsid w:val="00983F10"/>
    <w:rsid w:val="00A0273E"/>
    <w:rsid w:val="00A94EF4"/>
    <w:rsid w:val="00CF191D"/>
    <w:rsid w:val="00DF3F5C"/>
    <w:rsid w:val="00F206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8445E"/>
  </w:style>
  <w:style w:type="paragraph" w:styleId="Heading1">
    <w:name w:val="heading 1"/>
    <w:basedOn w:val="Normal"/>
    <w:next w:val="Normal"/>
    <w:rsid w:val="0048445E"/>
    <w:pPr>
      <w:keepNext/>
      <w:keepLines/>
      <w:spacing w:before="400" w:after="120"/>
      <w:outlineLvl w:val="0"/>
    </w:pPr>
    <w:rPr>
      <w:sz w:val="40"/>
      <w:szCs w:val="40"/>
    </w:rPr>
  </w:style>
  <w:style w:type="paragraph" w:styleId="Heading2">
    <w:name w:val="heading 2"/>
    <w:basedOn w:val="Normal"/>
    <w:next w:val="Normal"/>
    <w:rsid w:val="0048445E"/>
    <w:pPr>
      <w:keepNext/>
      <w:keepLines/>
      <w:spacing w:before="360" w:after="120"/>
      <w:outlineLvl w:val="1"/>
    </w:pPr>
    <w:rPr>
      <w:sz w:val="32"/>
      <w:szCs w:val="32"/>
    </w:rPr>
  </w:style>
  <w:style w:type="paragraph" w:styleId="Heading3">
    <w:name w:val="heading 3"/>
    <w:basedOn w:val="Normal"/>
    <w:next w:val="Normal"/>
    <w:rsid w:val="0048445E"/>
    <w:pPr>
      <w:keepNext/>
      <w:keepLines/>
      <w:spacing w:before="320" w:after="80"/>
      <w:outlineLvl w:val="2"/>
    </w:pPr>
    <w:rPr>
      <w:color w:val="434343"/>
      <w:sz w:val="28"/>
      <w:szCs w:val="28"/>
    </w:rPr>
  </w:style>
  <w:style w:type="paragraph" w:styleId="Heading4">
    <w:name w:val="heading 4"/>
    <w:basedOn w:val="Normal"/>
    <w:next w:val="Normal"/>
    <w:rsid w:val="0048445E"/>
    <w:pPr>
      <w:keepNext/>
      <w:keepLines/>
      <w:spacing w:before="280" w:after="80"/>
      <w:outlineLvl w:val="3"/>
    </w:pPr>
    <w:rPr>
      <w:color w:val="666666"/>
      <w:sz w:val="24"/>
      <w:szCs w:val="24"/>
    </w:rPr>
  </w:style>
  <w:style w:type="paragraph" w:styleId="Heading5">
    <w:name w:val="heading 5"/>
    <w:basedOn w:val="Normal"/>
    <w:next w:val="Normal"/>
    <w:rsid w:val="0048445E"/>
    <w:pPr>
      <w:keepNext/>
      <w:keepLines/>
      <w:spacing w:before="240" w:after="80"/>
      <w:outlineLvl w:val="4"/>
    </w:pPr>
    <w:rPr>
      <w:color w:val="666666"/>
    </w:rPr>
  </w:style>
  <w:style w:type="paragraph" w:styleId="Heading6">
    <w:name w:val="heading 6"/>
    <w:basedOn w:val="Normal"/>
    <w:next w:val="Normal"/>
    <w:rsid w:val="0048445E"/>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48445E"/>
    <w:pPr>
      <w:keepNext/>
      <w:keepLines/>
      <w:spacing w:after="60"/>
    </w:pPr>
    <w:rPr>
      <w:sz w:val="52"/>
      <w:szCs w:val="52"/>
    </w:rPr>
  </w:style>
  <w:style w:type="paragraph" w:styleId="Subtitle">
    <w:name w:val="Subtitle"/>
    <w:basedOn w:val="Normal"/>
    <w:next w:val="Normal"/>
    <w:rsid w:val="0048445E"/>
    <w:pPr>
      <w:keepNext/>
      <w:keepLines/>
      <w:spacing w:after="320"/>
    </w:pPr>
    <w:rPr>
      <w:color w:val="666666"/>
      <w:sz w:val="30"/>
      <w:szCs w:val="30"/>
    </w:rPr>
  </w:style>
  <w:style w:type="table" w:customStyle="1" w:styleId="a">
    <w:basedOn w:val="TableNormal"/>
    <w:rsid w:val="0048445E"/>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343A9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3A91"/>
    <w:rPr>
      <w:rFonts w:ascii="Tahoma" w:hAnsi="Tahoma" w:cs="Tahoma"/>
      <w:sz w:val="16"/>
      <w:szCs w:val="16"/>
    </w:rPr>
  </w:style>
  <w:style w:type="paragraph" w:styleId="Header">
    <w:name w:val="header"/>
    <w:basedOn w:val="Normal"/>
    <w:link w:val="HeaderChar"/>
    <w:uiPriority w:val="99"/>
    <w:unhideWhenUsed/>
    <w:rsid w:val="00A94EF4"/>
    <w:pPr>
      <w:tabs>
        <w:tab w:val="center" w:pos="4680"/>
        <w:tab w:val="right" w:pos="9360"/>
      </w:tabs>
      <w:spacing w:line="240" w:lineRule="auto"/>
    </w:pPr>
  </w:style>
  <w:style w:type="character" w:customStyle="1" w:styleId="HeaderChar">
    <w:name w:val="Header Char"/>
    <w:basedOn w:val="DefaultParagraphFont"/>
    <w:link w:val="Header"/>
    <w:uiPriority w:val="99"/>
    <w:rsid w:val="00A94EF4"/>
  </w:style>
  <w:style w:type="paragraph" w:styleId="Footer">
    <w:name w:val="footer"/>
    <w:basedOn w:val="Normal"/>
    <w:link w:val="FooterChar"/>
    <w:uiPriority w:val="99"/>
    <w:unhideWhenUsed/>
    <w:rsid w:val="00A94EF4"/>
    <w:pPr>
      <w:tabs>
        <w:tab w:val="center" w:pos="4680"/>
        <w:tab w:val="right" w:pos="9360"/>
      </w:tabs>
      <w:spacing w:line="240" w:lineRule="auto"/>
    </w:pPr>
  </w:style>
  <w:style w:type="character" w:customStyle="1" w:styleId="FooterChar">
    <w:name w:val="Footer Char"/>
    <w:basedOn w:val="DefaultParagraphFont"/>
    <w:link w:val="Footer"/>
    <w:uiPriority w:val="99"/>
    <w:rsid w:val="00A94E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343A9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3A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223</Words>
  <Characters>1273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CCSF Human Resources</Company>
  <LinksUpToDate>false</LinksUpToDate>
  <CharactersWithSpaces>1494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dhr.user</dc:creator>
  <cp:lastModifiedBy>Rosa</cp:lastModifiedBy>
  <cp:revision>5</cp:revision>
  <dcterms:created xsi:type="dcterms:W3CDTF">2019-05-15T17:06:00Z</dcterms:created>
  <dcterms:modified xsi:type="dcterms:W3CDTF">2019-05-22T17:17:00Z</dcterms:modified>
</cp:coreProperties>
</file>